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1F2" w:rsidRPr="00A41B93" w:rsidRDefault="008001F2" w:rsidP="008001F2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A41B93">
        <w:rPr>
          <w:rFonts w:ascii="Times New Roman" w:hAnsi="Times New Roman" w:cs="Times New Roman"/>
          <w:lang w:val="en-US"/>
        </w:rPr>
        <w:t xml:space="preserve">Table </w:t>
      </w:r>
      <w:r w:rsidR="009C3FC8">
        <w:rPr>
          <w:rFonts w:ascii="Times New Roman" w:hAnsi="Times New Roman" w:cs="Times New Roman"/>
          <w:lang w:val="en-US"/>
        </w:rPr>
        <w:t>S1</w:t>
      </w:r>
      <w:r w:rsidRPr="00A41B93">
        <w:rPr>
          <w:rFonts w:ascii="Times New Roman" w:hAnsi="Times New Roman" w:cs="Times New Roman"/>
          <w:lang w:val="en-US"/>
        </w:rPr>
        <w:t xml:space="preserve">. Training and access to teaching materials according to the teachers smoking habits </w:t>
      </w:r>
    </w:p>
    <w:tbl>
      <w:tblPr>
        <w:tblStyle w:val="a3"/>
        <w:tblW w:w="8943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2"/>
        <w:gridCol w:w="1843"/>
        <w:gridCol w:w="1843"/>
        <w:gridCol w:w="1842"/>
        <w:gridCol w:w="993"/>
      </w:tblGrid>
      <w:tr w:rsidR="008001F2" w:rsidRPr="00A41B93" w:rsidTr="00F91573">
        <w:trPr>
          <w:trHeight w:val="612"/>
        </w:trPr>
        <w:tc>
          <w:tcPr>
            <w:tcW w:w="2422" w:type="dxa"/>
            <w:vMerge w:val="restart"/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 xml:space="preserve">Current smoker </w:t>
            </w:r>
          </w:p>
          <w:p w:rsidR="008001F2" w:rsidRPr="00A41B93" w:rsidRDefault="008001F2" w:rsidP="00F9157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N=221</w:t>
            </w:r>
          </w:p>
        </w:tc>
        <w:tc>
          <w:tcPr>
            <w:tcW w:w="1843" w:type="dxa"/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Ex-smoker</w:t>
            </w:r>
          </w:p>
          <w:p w:rsidR="008001F2" w:rsidRPr="00A41B93" w:rsidRDefault="008001F2" w:rsidP="00F9157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N=69</w:t>
            </w:r>
          </w:p>
        </w:tc>
        <w:tc>
          <w:tcPr>
            <w:tcW w:w="1842" w:type="dxa"/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Never smoker</w:t>
            </w:r>
          </w:p>
          <w:p w:rsidR="008001F2" w:rsidRPr="00A41B93" w:rsidRDefault="008001F2" w:rsidP="00F9157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N=754</w:t>
            </w:r>
          </w:p>
        </w:tc>
        <w:tc>
          <w:tcPr>
            <w:tcW w:w="993" w:type="dxa"/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p-value</w:t>
            </w:r>
          </w:p>
        </w:tc>
      </w:tr>
      <w:tr w:rsidR="008001F2" w:rsidRPr="00A41B93" w:rsidTr="00F91573">
        <w:tc>
          <w:tcPr>
            <w:tcW w:w="2422" w:type="dxa"/>
            <w:vMerge/>
            <w:tcBorders>
              <w:bottom w:val="single" w:sz="4" w:space="0" w:color="auto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N(%)(CI 95%)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N(%)(CI 95%)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N(%)(CI 95%)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Information about health consequences of smoking given by professionals have impact on the youth’s decision about tobacco use (initiation or cessation of smoking)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108(48.9)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43.3-55.5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43(62.3)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50.9-73.7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422(56.0)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52.5-59.5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0.05</w:t>
            </w:r>
            <w:r w:rsidRPr="00A41B93">
              <w:rPr>
                <w:rFonts w:ascii="Times New Roman" w:hAnsi="Times New Roman" w:cs="Times New Roman"/>
                <w:vertAlign w:val="superscript"/>
                <w:lang w:val="en-US"/>
              </w:rPr>
              <w:t>a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37(16.7)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11.8-21.6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8(11.6)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4.0-19.2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103(13.7)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11.3-16.2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do not know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76(34.4)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28.1-40.7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18(26.1)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15.7-36.5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229(30.4)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27.1-33.7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There is a need for training dedicated to the youth to prevent their tobacco use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187(84.6)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79.8-89.4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57(82.6)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73.6-91.6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871(89.0)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86.8-91.2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12(5.4)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2.4-8.4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5(7.2)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1.1-13.3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30(4.0)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2.6-5.4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do not know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22(10.0)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6.0-14.0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7(10.1)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3.0-17.2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53(7.0)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5.2-8.8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 the parents expect an in-school training for the youth  to prevent their tobacco use?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123(55.7)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49.2-62.3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43(62.3)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50.9-73.7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430(57.0)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53.5-60.5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10(4.5)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1.8-7.2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7(10.1)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3.0-17.2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29(3.8)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2.4-5.2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do not know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88(39.8)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33.3-46.2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19(27.5)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17.0-38.0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295(39.1)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35.6-42.6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Have knowledge necessary to educate how to prevent youth tobacco use</w:t>
            </w:r>
          </w:p>
        </w:tc>
      </w:tr>
      <w:tr w:rsidR="008001F2" w:rsidRPr="00F13E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E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105(47.5)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40.9-54.1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30(43.5)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31.8-55.2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343(45.5)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42.0-49.1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E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69(31.2)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25.1-37.3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24(34.8)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23.6-46.0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238(31.6)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28.3-34.9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E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 is not my role to conduct such activities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47(21.3)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15.9-26.7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15(21.7)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12.0-31.4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173(22.9)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19.9-25.9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Source of knowledge about health consequences of smoking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do not have that information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6(2.7)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0.6-4.8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3(4.3)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0.0-9.1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44(5.8)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4.1-7.5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From  TV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118(53.4)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46.8-60.0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38(55.1)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43.4-66.8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405(53.7)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50.1-57.3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From internet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139(62.9)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56.5-69.3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51(73.9)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63.5-84.3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511(67.8)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64.5-71.1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 training (including the methods for antismoking counseling)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42(19.0)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13.8-24.4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11(15.9)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7.3-24.5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191(25.3)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22.2-28.4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0.05</w:t>
            </w:r>
            <w:r w:rsidRPr="00A41B93">
              <w:rPr>
                <w:rFonts w:ascii="Times New Roman" w:hAnsi="Times New Roman" w:cs="Times New Roman"/>
                <w:vertAlign w:val="superscript"/>
                <w:lang w:val="en-US"/>
              </w:rPr>
              <w:t>b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="00CD64D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eaflets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155(70.1)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64.1-76.1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54(78.3)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68.6-88.0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571(75.7)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72.6-78.8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19(8.6)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4.9-12.3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3(4.3)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0.0-9.1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19(2.5)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1.4-3.6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0.04</w:t>
            </w:r>
            <w:r w:rsidRPr="00A41B93">
              <w:rPr>
                <w:rFonts w:ascii="Times New Roman" w:hAnsi="Times New Roman" w:cs="Times New Roman"/>
                <w:vertAlign w:val="superscript"/>
                <w:lang w:val="en-US"/>
              </w:rPr>
              <w:t>b</w:t>
            </w: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Who have organized the  training  how to prevent the youth tobacco use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have not participated in such training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150(67.9)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61.7-74.1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48(69.6)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58.8-80.5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475(63.0)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59.6-66.5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 was organized by school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28(12.7)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8.3-17.1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8(11.6)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4.0-19.2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119(15.8)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13.2-18.4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By </w:t>
            </w:r>
            <w:r w:rsidRPr="00A41B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State Board of Education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6(2.7)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0.6-4.8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1(1.4)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0.0-4.2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36(4.8)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3.3-6.3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By  Self-Government Authorities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24(10.9)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6.8-15.0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7(10.1)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3.0-17.2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89(11.8)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9.5-14.1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It was the part of obligatory  trading for teachers 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13(5.9)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2.8-9.0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5(7.2)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1.1-13.3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35(4.6)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3.1-6.1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6B3F2B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Taught the youth how to avoid tobacco use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 during regular classes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197(89.1)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85.0-93.2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60(86.9)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78.9-94.9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651(86.3)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  <w:r w:rsidRPr="00A41B93">
              <w:rPr>
                <w:rFonts w:ascii="Times New Roman" w:hAnsi="Times New Roman" w:cs="Times New Roman"/>
              </w:rPr>
              <w:t>83.8-88.8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</w:rPr>
            </w:pPr>
          </w:p>
        </w:tc>
      </w:tr>
      <w:tr w:rsidR="008001F2" w:rsidRPr="00F13E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E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 but additionally to regular classes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33(14.9)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10.2-19.6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14(20.3)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10.8-29.8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193(25.6)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22.5-28.7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</w:rPr>
            </w:pPr>
            <w:r w:rsidRPr="00F13E93">
              <w:rPr>
                <w:rFonts w:ascii="Times New Roman" w:hAnsi="Times New Roman" w:cs="Times New Roman"/>
              </w:rPr>
              <w:t>0.001</w:t>
            </w:r>
            <w:r w:rsidRPr="00F13E93">
              <w:rPr>
                <w:rFonts w:ascii="Times New Roman" w:hAnsi="Times New Roman" w:cs="Times New Roman"/>
                <w:vertAlign w:val="superscript"/>
              </w:rPr>
              <w:t>b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E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14(6.3)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3.1-9.5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4(5.8)</w:t>
            </w:r>
          </w:p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0.3-11.3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F13E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47(6.2)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F13E93">
              <w:rPr>
                <w:rFonts w:ascii="Times New Roman" w:hAnsi="Times New Roman" w:cs="Times New Roman"/>
                <w:lang w:val="en-US"/>
              </w:rPr>
              <w:t>4.5-7.9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F13E93" w:rsidTr="00F91573">
        <w:tc>
          <w:tcPr>
            <w:tcW w:w="8943" w:type="dxa"/>
            <w:gridSpan w:val="5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Non-classroom activities to teach about tobacco use and its prevention</w:t>
            </w:r>
          </w:p>
        </w:tc>
      </w:tr>
      <w:tr w:rsidR="008001F2" w:rsidRPr="00A41B93" w:rsidTr="00F91573">
        <w:tc>
          <w:tcPr>
            <w:tcW w:w="242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189(85.5)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80.9-90.1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55(79.7)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70.2-89.2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607(80.5)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77.7-83.3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01F2" w:rsidRPr="00A41B93" w:rsidTr="00F91573">
        <w:tc>
          <w:tcPr>
            <w:tcW w:w="2422" w:type="dxa"/>
            <w:tcBorders>
              <w:top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1B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32(14.5)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9.9-19.1</w:t>
            </w:r>
          </w:p>
        </w:tc>
        <w:tc>
          <w:tcPr>
            <w:tcW w:w="1843" w:type="dxa"/>
            <w:tcBorders>
              <w:top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14(20.3)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10.8-29.8</w:t>
            </w:r>
          </w:p>
        </w:tc>
        <w:tc>
          <w:tcPr>
            <w:tcW w:w="1842" w:type="dxa"/>
            <w:tcBorders>
              <w:top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147(19.5)</w:t>
            </w:r>
          </w:p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  <w:r w:rsidRPr="00A41B93">
              <w:rPr>
                <w:rFonts w:ascii="Times New Roman" w:hAnsi="Times New Roman" w:cs="Times New Roman"/>
                <w:lang w:val="en-US"/>
              </w:rPr>
              <w:t>16.7-22.3</w:t>
            </w:r>
          </w:p>
        </w:tc>
        <w:tc>
          <w:tcPr>
            <w:tcW w:w="993" w:type="dxa"/>
            <w:tcBorders>
              <w:top w:val="nil"/>
            </w:tcBorders>
          </w:tcPr>
          <w:p w:rsidR="008001F2" w:rsidRPr="00A41B93" w:rsidRDefault="008001F2" w:rsidP="00F9157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8001F2" w:rsidRPr="00A41B93" w:rsidRDefault="008001F2" w:rsidP="008001F2">
      <w:pPr>
        <w:rPr>
          <w:rFonts w:ascii="Times New Roman" w:hAnsi="Times New Roman" w:cs="Times New Roman"/>
          <w:lang w:val="en-US"/>
        </w:rPr>
      </w:pPr>
      <w:r w:rsidRPr="00A41B93">
        <w:rPr>
          <w:rFonts w:ascii="Times New Roman" w:hAnsi="Times New Roman" w:cs="Times New Roman"/>
          <w:lang w:val="en-US"/>
        </w:rPr>
        <w:t>a Current smokers  vs. ex-smokers</w:t>
      </w:r>
    </w:p>
    <w:p w:rsidR="008001F2" w:rsidRPr="00A41B93" w:rsidRDefault="008001F2" w:rsidP="008001F2">
      <w:pPr>
        <w:rPr>
          <w:rFonts w:ascii="Times New Roman" w:hAnsi="Times New Roman" w:cs="Times New Roman"/>
          <w:lang w:val="en-US"/>
        </w:rPr>
      </w:pPr>
      <w:r w:rsidRPr="00A41B93">
        <w:rPr>
          <w:rFonts w:ascii="Times New Roman" w:hAnsi="Times New Roman" w:cs="Times New Roman"/>
          <w:lang w:val="en-US"/>
        </w:rPr>
        <w:t>b Current smokers vs. never smokers</w:t>
      </w:r>
    </w:p>
    <w:p w:rsidR="008001F2" w:rsidRDefault="008001F2" w:rsidP="008001F2">
      <w:pPr>
        <w:rPr>
          <w:rFonts w:ascii="Times New Roman" w:hAnsi="Times New Roman" w:cs="Times New Roman"/>
          <w:lang w:val="en-US"/>
        </w:rPr>
      </w:pPr>
    </w:p>
    <w:p w:rsidR="002F7AC5" w:rsidRPr="008001F2" w:rsidRDefault="002F7AC5">
      <w:pPr>
        <w:rPr>
          <w:lang w:val="en-US"/>
        </w:rPr>
      </w:pPr>
    </w:p>
    <w:sectPr w:rsidR="002F7AC5" w:rsidRPr="00800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1F2"/>
    <w:rsid w:val="000572FA"/>
    <w:rsid w:val="002F7AC5"/>
    <w:rsid w:val="008001F2"/>
    <w:rsid w:val="009C3FC8"/>
    <w:rsid w:val="00A7081C"/>
    <w:rsid w:val="00AF1937"/>
    <w:rsid w:val="00C46614"/>
    <w:rsid w:val="00CD64DB"/>
    <w:rsid w:val="00DD5202"/>
    <w:rsid w:val="00F1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1D3BF-5759-4C2F-BA30-F4968327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0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IMP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Polańska</dc:creator>
  <cp:keywords/>
  <dc:description/>
  <cp:lastModifiedBy>Χρήστης των Windows</cp:lastModifiedBy>
  <cp:revision>2</cp:revision>
  <dcterms:created xsi:type="dcterms:W3CDTF">2017-12-12T19:29:00Z</dcterms:created>
  <dcterms:modified xsi:type="dcterms:W3CDTF">2017-12-12T19:29:00Z</dcterms:modified>
</cp:coreProperties>
</file>