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269D" w:rsidRPr="00AD0B3A" w:rsidRDefault="00AD0B3A" w:rsidP="001E269D">
      <w:pPr>
        <w:spacing w:line="360" w:lineRule="auto"/>
        <w:rPr>
          <w:rFonts w:ascii="Times New Roman" w:hAnsi="Times New Roman" w:cs="Arial"/>
          <w:b/>
          <w:lang w:val="en-GB"/>
        </w:rPr>
      </w:pPr>
      <w:bookmarkStart w:id="0" w:name="_GoBack"/>
      <w:bookmarkEnd w:id="0"/>
      <w:r w:rsidRPr="00AD0B3A">
        <w:rPr>
          <w:rFonts w:cs="Arial"/>
          <w:b/>
          <w:sz w:val="22"/>
          <w:lang w:val="en-GB"/>
        </w:rPr>
        <w:t>Additional file 7</w:t>
      </w:r>
    </w:p>
    <w:p w:rsidR="001E269D" w:rsidRPr="00F9236A" w:rsidRDefault="001E269D" w:rsidP="001E269D">
      <w:pPr>
        <w:spacing w:line="360" w:lineRule="auto"/>
        <w:rPr>
          <w:rFonts w:ascii="Times New Roman" w:hAnsi="Times New Roman" w:cs="Arial"/>
          <w:b/>
          <w:i/>
          <w:lang w:val="en-GB"/>
        </w:rPr>
      </w:pPr>
      <w:r w:rsidRPr="00F9236A">
        <w:rPr>
          <w:rFonts w:ascii="Times New Roman" w:hAnsi="Times New Roman" w:cs="Arial"/>
          <w:b/>
          <w:lang w:val="en-GB"/>
        </w:rPr>
        <w:t xml:space="preserve">Table </w:t>
      </w:r>
      <w:r w:rsidR="00AD0B3A">
        <w:rPr>
          <w:rFonts w:ascii="Times New Roman" w:hAnsi="Times New Roman" w:cs="Arial"/>
          <w:b/>
          <w:lang w:val="en-GB"/>
        </w:rPr>
        <w:t>S</w:t>
      </w:r>
      <w:r w:rsidRPr="00F9236A">
        <w:rPr>
          <w:rFonts w:ascii="Times New Roman" w:hAnsi="Times New Roman" w:cs="Arial"/>
          <w:b/>
          <w:lang w:val="en-GB"/>
        </w:rPr>
        <w:t xml:space="preserve">1. </w:t>
      </w:r>
      <w:r w:rsidRPr="00F9236A">
        <w:rPr>
          <w:rFonts w:ascii="Times New Roman" w:hAnsi="Times New Roman" w:cs="Arial"/>
          <w:b/>
          <w:i/>
          <w:lang w:val="en-GB"/>
        </w:rPr>
        <w:t>Su</w:t>
      </w:r>
      <w:r>
        <w:rPr>
          <w:rFonts w:ascii="Times New Roman" w:hAnsi="Times New Roman" w:cs="Arial"/>
          <w:b/>
          <w:i/>
          <w:lang w:val="en-GB"/>
        </w:rPr>
        <w:t xml:space="preserve">bjective, </w:t>
      </w:r>
      <w:r w:rsidR="00BF1A31">
        <w:rPr>
          <w:rFonts w:ascii="Times New Roman" w:hAnsi="Times New Roman" w:cs="Arial"/>
          <w:b/>
          <w:i/>
          <w:lang w:val="en-GB"/>
        </w:rPr>
        <w:t>Q</w:t>
      </w:r>
      <w:r>
        <w:rPr>
          <w:rFonts w:ascii="Times New Roman" w:hAnsi="Times New Roman" w:cs="Arial"/>
          <w:b/>
          <w:i/>
          <w:lang w:val="en-GB"/>
        </w:rPr>
        <w:t>uestionnaire-</w:t>
      </w:r>
      <w:r w:rsidR="009A45FD">
        <w:rPr>
          <w:rFonts w:ascii="Times New Roman" w:hAnsi="Times New Roman" w:cs="Arial"/>
          <w:b/>
          <w:i/>
          <w:lang w:val="en-GB"/>
        </w:rPr>
        <w:t>B</w:t>
      </w:r>
      <w:r>
        <w:rPr>
          <w:rFonts w:ascii="Times New Roman" w:hAnsi="Times New Roman" w:cs="Arial"/>
          <w:b/>
          <w:i/>
          <w:lang w:val="en-GB"/>
        </w:rPr>
        <w:t xml:space="preserve">ased </w:t>
      </w:r>
      <w:r w:rsidRPr="00F9236A">
        <w:rPr>
          <w:rFonts w:ascii="Times New Roman" w:hAnsi="Times New Roman" w:cs="Arial"/>
          <w:b/>
          <w:i/>
          <w:lang w:val="en-GB"/>
        </w:rPr>
        <w:t>(</w:t>
      </w:r>
      <w:r w:rsidR="009A45FD">
        <w:rPr>
          <w:rFonts w:ascii="Times New Roman" w:hAnsi="Times New Roman" w:cs="Arial"/>
          <w:b/>
          <w:i/>
          <w:lang w:val="en-GB"/>
        </w:rPr>
        <w:t>S</w:t>
      </w:r>
      <w:r w:rsidRPr="00F9236A">
        <w:rPr>
          <w:rFonts w:ascii="Times New Roman" w:hAnsi="Times New Roman" w:cs="Arial"/>
          <w:b/>
          <w:i/>
          <w:lang w:val="en-GB"/>
        </w:rPr>
        <w:t xml:space="preserve">elf-) </w:t>
      </w:r>
      <w:r w:rsidR="00BF1A31">
        <w:rPr>
          <w:rFonts w:ascii="Times New Roman" w:hAnsi="Times New Roman" w:cs="Arial"/>
          <w:b/>
          <w:i/>
          <w:lang w:val="en-GB"/>
        </w:rPr>
        <w:t>A</w:t>
      </w:r>
      <w:r w:rsidRPr="00F9236A">
        <w:rPr>
          <w:rFonts w:ascii="Times New Roman" w:hAnsi="Times New Roman" w:cs="Arial"/>
          <w:b/>
          <w:i/>
          <w:lang w:val="en-GB"/>
        </w:rPr>
        <w:t xml:space="preserve">ssessment of </w:t>
      </w:r>
      <w:r w:rsidR="00BF1A31">
        <w:rPr>
          <w:rFonts w:ascii="Times New Roman" w:hAnsi="Times New Roman" w:cs="Arial"/>
          <w:b/>
          <w:i/>
          <w:lang w:val="en-GB"/>
        </w:rPr>
        <w:t>A</w:t>
      </w:r>
      <w:r w:rsidRPr="00F9236A">
        <w:rPr>
          <w:rFonts w:ascii="Times New Roman" w:hAnsi="Times New Roman" w:cs="Arial"/>
          <w:b/>
          <w:i/>
          <w:lang w:val="en-GB"/>
        </w:rPr>
        <w:t xml:space="preserve">ttitude </w:t>
      </w:r>
      <w:r w:rsidR="00BF1A31">
        <w:rPr>
          <w:rFonts w:ascii="Times New Roman" w:hAnsi="Times New Roman" w:cs="Arial"/>
          <w:b/>
          <w:i/>
          <w:lang w:val="en-GB"/>
        </w:rPr>
        <w:t>B</w:t>
      </w:r>
      <w:r w:rsidRPr="00F9236A">
        <w:rPr>
          <w:rFonts w:ascii="Times New Roman" w:hAnsi="Times New Roman" w:cs="Arial"/>
          <w:b/>
          <w:i/>
          <w:lang w:val="en-GB"/>
        </w:rPr>
        <w:t xml:space="preserve">efore and </w:t>
      </w:r>
      <w:r w:rsidR="00BF1A31">
        <w:rPr>
          <w:rFonts w:ascii="Times New Roman" w:hAnsi="Times New Roman" w:cs="Arial"/>
          <w:b/>
          <w:i/>
          <w:lang w:val="en-GB"/>
        </w:rPr>
        <w:t>A</w:t>
      </w:r>
      <w:r w:rsidRPr="00F9236A">
        <w:rPr>
          <w:rFonts w:ascii="Times New Roman" w:hAnsi="Times New Roman" w:cs="Arial"/>
          <w:b/>
          <w:i/>
          <w:lang w:val="en-GB"/>
        </w:rPr>
        <w:t xml:space="preserve">fter the </w:t>
      </w:r>
      <w:r w:rsidR="00BF1A31">
        <w:rPr>
          <w:rFonts w:ascii="Times New Roman" w:hAnsi="Times New Roman" w:cs="Arial"/>
          <w:b/>
          <w:i/>
          <w:lang w:val="en-GB"/>
        </w:rPr>
        <w:t>C</w:t>
      </w:r>
      <w:r w:rsidRPr="00F9236A">
        <w:rPr>
          <w:rFonts w:ascii="Times New Roman" w:hAnsi="Times New Roman" w:cs="Arial"/>
          <w:b/>
          <w:i/>
          <w:lang w:val="en-GB"/>
        </w:rPr>
        <w:t>ourse (</w:t>
      </w:r>
      <w:r w:rsidR="00BF1A31">
        <w:rPr>
          <w:rFonts w:ascii="Times New Roman" w:hAnsi="Times New Roman" w:cs="Arial"/>
          <w:b/>
          <w:i/>
          <w:lang w:val="en-GB"/>
        </w:rPr>
        <w:t>V</w:t>
      </w:r>
      <w:r w:rsidRPr="00F9236A">
        <w:rPr>
          <w:rFonts w:ascii="Times New Roman" w:hAnsi="Times New Roman" w:cs="Arial"/>
          <w:b/>
          <w:i/>
          <w:lang w:val="en-GB"/>
        </w:rPr>
        <w:t xml:space="preserve">isual </w:t>
      </w:r>
      <w:r w:rsidR="00BF1A31">
        <w:rPr>
          <w:rFonts w:ascii="Times New Roman" w:hAnsi="Times New Roman" w:cs="Arial"/>
          <w:b/>
          <w:i/>
          <w:lang w:val="en-GB"/>
        </w:rPr>
        <w:t>A</w:t>
      </w:r>
      <w:r w:rsidRPr="00F9236A">
        <w:rPr>
          <w:rFonts w:ascii="Times New Roman" w:hAnsi="Times New Roman" w:cs="Arial"/>
          <w:b/>
          <w:i/>
          <w:lang w:val="en-GB"/>
        </w:rPr>
        <w:t xml:space="preserve">nalog </w:t>
      </w:r>
      <w:r w:rsidR="00BF1A31">
        <w:rPr>
          <w:rFonts w:ascii="Times New Roman" w:hAnsi="Times New Roman" w:cs="Arial"/>
          <w:b/>
          <w:i/>
          <w:lang w:val="en-GB"/>
        </w:rPr>
        <w:t>S</w:t>
      </w:r>
      <w:r w:rsidRPr="00F9236A">
        <w:rPr>
          <w:rFonts w:ascii="Times New Roman" w:hAnsi="Times New Roman" w:cs="Arial"/>
          <w:b/>
          <w:i/>
          <w:lang w:val="en-GB"/>
        </w:rPr>
        <w:t xml:space="preserve">cale [VAS] </w:t>
      </w:r>
      <w:r w:rsidR="00BF1A31">
        <w:rPr>
          <w:rFonts w:ascii="Times New Roman" w:hAnsi="Times New Roman" w:cs="Arial"/>
          <w:b/>
          <w:i/>
          <w:lang w:val="en-GB"/>
        </w:rPr>
        <w:t>R</w:t>
      </w:r>
      <w:r w:rsidRPr="00F9236A">
        <w:rPr>
          <w:rFonts w:ascii="Times New Roman" w:hAnsi="Times New Roman" w:cs="Arial"/>
          <w:b/>
          <w:i/>
          <w:lang w:val="en-GB"/>
        </w:rPr>
        <w:t>esults)</w:t>
      </w:r>
    </w:p>
    <w:p w:rsidR="001E269D" w:rsidRPr="00F9236A" w:rsidRDefault="001E269D" w:rsidP="001E269D">
      <w:pPr>
        <w:spacing w:line="276" w:lineRule="auto"/>
        <w:rPr>
          <w:rFonts w:ascii="Times New Roman" w:hAnsi="Times New Roman" w:cs="Arial"/>
          <w:b/>
          <w:lang w:val="en-GB"/>
        </w:rPr>
      </w:pPr>
    </w:p>
    <w:tbl>
      <w:tblPr>
        <w:tblW w:w="5000" w:type="pct"/>
        <w:tblLayout w:type="fixed"/>
        <w:tblCellMar>
          <w:left w:w="57" w:type="dxa"/>
        </w:tblCellMar>
        <w:tblLook w:val="00A0" w:firstRow="1" w:lastRow="0" w:firstColumn="1" w:lastColumn="0" w:noHBand="0" w:noVBand="0"/>
      </w:tblPr>
      <w:tblGrid>
        <w:gridCol w:w="3459"/>
        <w:gridCol w:w="567"/>
        <w:gridCol w:w="709"/>
        <w:gridCol w:w="1135"/>
        <w:gridCol w:w="425"/>
        <w:gridCol w:w="709"/>
        <w:gridCol w:w="709"/>
        <w:gridCol w:w="709"/>
        <w:gridCol w:w="809"/>
      </w:tblGrid>
      <w:tr w:rsidR="001E269D" w:rsidRPr="00A41507" w:rsidTr="005717DA">
        <w:trPr>
          <w:trHeight w:val="64"/>
        </w:trPr>
        <w:tc>
          <w:tcPr>
            <w:tcW w:w="1874" w:type="pct"/>
            <w:tcBorders>
              <w:top w:val="single" w:sz="4" w:space="0" w:color="auto"/>
              <w:bottom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Item</w:t>
            </w:r>
          </w:p>
        </w:tc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i/>
              </w:rPr>
            </w:pPr>
            <w:r w:rsidRPr="00A41507">
              <w:rPr>
                <w:rFonts w:ascii="Times New Roman" w:hAnsi="Times New Roman" w:cs="Arial"/>
                <w:i/>
              </w:rPr>
              <w:t>d</w:t>
            </w:r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 xml:space="preserve">% </w:t>
            </w:r>
          </w:p>
        </w:tc>
        <w:tc>
          <w:tcPr>
            <w:tcW w:w="615" w:type="pct"/>
            <w:tcBorders>
              <w:top w:val="single" w:sz="4" w:space="0" w:color="auto"/>
              <w:bottom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i/>
              </w:rPr>
            </w:pPr>
            <w:r w:rsidRPr="00A41507">
              <w:rPr>
                <w:rFonts w:ascii="Times New Roman" w:hAnsi="Times New Roman" w:cs="Arial"/>
                <w:i/>
              </w:rPr>
              <w:t>p</w:t>
            </w:r>
          </w:p>
        </w:tc>
        <w:tc>
          <w:tcPr>
            <w:tcW w:w="230" w:type="pct"/>
            <w:tcBorders>
              <w:top w:val="single" w:sz="4" w:space="0" w:color="auto"/>
              <w:bottom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i/>
              </w:rPr>
            </w:pPr>
            <w:r w:rsidRPr="00A41507">
              <w:rPr>
                <w:rFonts w:ascii="Times New Roman" w:hAnsi="Times New Roman" w:cs="Arial"/>
                <w:i/>
              </w:rPr>
              <w:t>N</w:t>
            </w:r>
          </w:p>
        </w:tc>
        <w:tc>
          <w:tcPr>
            <w:tcW w:w="768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Before</w:t>
            </w:r>
          </w:p>
        </w:tc>
        <w:tc>
          <w:tcPr>
            <w:tcW w:w="82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After</w:t>
            </w:r>
          </w:p>
        </w:tc>
      </w:tr>
      <w:tr w:rsidR="001E269D" w:rsidRPr="00A41507" w:rsidTr="005717DA">
        <w:trPr>
          <w:trHeight w:val="13"/>
        </w:trPr>
        <w:tc>
          <w:tcPr>
            <w:tcW w:w="1874" w:type="pct"/>
            <w:tcBorders>
              <w:top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</w:p>
        </w:tc>
        <w:tc>
          <w:tcPr>
            <w:tcW w:w="307" w:type="pct"/>
            <w:tcBorders>
              <w:top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</w:p>
        </w:tc>
        <w:tc>
          <w:tcPr>
            <w:tcW w:w="384" w:type="pct"/>
            <w:tcBorders>
              <w:top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</w:p>
        </w:tc>
        <w:tc>
          <w:tcPr>
            <w:tcW w:w="615" w:type="pct"/>
            <w:tcBorders>
              <w:top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</w:p>
        </w:tc>
        <w:tc>
          <w:tcPr>
            <w:tcW w:w="230" w:type="pct"/>
            <w:tcBorders>
              <w:top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i/>
              </w:rPr>
            </w:pPr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i/>
              </w:rPr>
            </w:pPr>
            <w:r w:rsidRPr="00A41507">
              <w:rPr>
                <w:rFonts w:ascii="Times New Roman" w:hAnsi="Times New Roman" w:cs="Arial"/>
                <w:i/>
              </w:rPr>
              <w:t>M</w:t>
            </w:r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i/>
              </w:rPr>
            </w:pPr>
            <w:r w:rsidRPr="00A41507">
              <w:rPr>
                <w:rFonts w:ascii="Times New Roman" w:hAnsi="Times New Roman" w:cs="Arial"/>
                <w:i/>
              </w:rPr>
              <w:t>SD</w:t>
            </w:r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i/>
              </w:rPr>
            </w:pPr>
            <w:r w:rsidRPr="00A41507">
              <w:rPr>
                <w:rFonts w:ascii="Times New Roman" w:hAnsi="Times New Roman" w:cs="Arial"/>
                <w:i/>
              </w:rPr>
              <w:t>M</w:t>
            </w:r>
          </w:p>
        </w:tc>
        <w:tc>
          <w:tcPr>
            <w:tcW w:w="438" w:type="pct"/>
            <w:tcBorders>
              <w:top w:val="single" w:sz="4" w:space="0" w:color="auto"/>
              <w:bottom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i/>
              </w:rPr>
            </w:pPr>
            <w:r w:rsidRPr="00A41507">
              <w:rPr>
                <w:rFonts w:ascii="Times New Roman" w:hAnsi="Times New Roman" w:cs="Arial"/>
                <w:i/>
              </w:rPr>
              <w:t>SD</w:t>
            </w:r>
          </w:p>
        </w:tc>
      </w:tr>
      <w:tr w:rsidR="001E269D" w:rsidRPr="009A45FD" w:rsidTr="005717DA">
        <w:trPr>
          <w:trHeight w:val="31"/>
        </w:trPr>
        <w:tc>
          <w:tcPr>
            <w:tcW w:w="1874" w:type="pct"/>
          </w:tcPr>
          <w:p w:rsidR="001E269D" w:rsidRPr="00A41507" w:rsidRDefault="001E269D" w:rsidP="00BF1A31">
            <w:pPr>
              <w:spacing w:line="276" w:lineRule="auto"/>
              <w:rPr>
                <w:rFonts w:ascii="Times New Roman" w:hAnsi="Times New Roman" w:cs="Arial"/>
                <w:b/>
                <w:lang w:val="en-GB"/>
              </w:rPr>
            </w:pPr>
            <w:r w:rsidRPr="00A41507">
              <w:rPr>
                <w:rFonts w:ascii="Times New Roman" w:hAnsi="Times New Roman" w:cs="Arial"/>
                <w:b/>
                <w:lang w:val="en-GB"/>
              </w:rPr>
              <w:t>a) Genera</w:t>
            </w:r>
            <w:r>
              <w:rPr>
                <w:rFonts w:ascii="Times New Roman" w:hAnsi="Times New Roman" w:cs="Arial"/>
                <w:b/>
                <w:lang w:val="en-GB"/>
              </w:rPr>
              <w:t xml:space="preserve">l </w:t>
            </w:r>
            <w:r w:rsidR="00BF1A31">
              <w:rPr>
                <w:rFonts w:ascii="Times New Roman" w:hAnsi="Times New Roman" w:cs="Arial"/>
                <w:b/>
                <w:lang w:val="en-GB"/>
              </w:rPr>
              <w:t>A</w:t>
            </w:r>
            <w:r>
              <w:rPr>
                <w:rFonts w:ascii="Times New Roman" w:hAnsi="Times New Roman" w:cs="Arial"/>
                <w:b/>
                <w:lang w:val="en-GB"/>
              </w:rPr>
              <w:t xml:space="preserve">ttitude </w:t>
            </w:r>
            <w:r w:rsidR="00BF1A31">
              <w:rPr>
                <w:rFonts w:ascii="Times New Roman" w:hAnsi="Times New Roman" w:cs="Arial"/>
                <w:b/>
                <w:lang w:val="en-GB"/>
              </w:rPr>
              <w:t>T</w:t>
            </w:r>
            <w:r>
              <w:rPr>
                <w:rFonts w:ascii="Times New Roman" w:hAnsi="Times New Roman" w:cs="Arial"/>
                <w:b/>
                <w:lang w:val="en-GB"/>
              </w:rPr>
              <w:t xml:space="preserve">owards </w:t>
            </w:r>
            <w:r w:rsidR="00BF1A31">
              <w:rPr>
                <w:rFonts w:ascii="Times New Roman" w:hAnsi="Times New Roman" w:cs="Arial"/>
                <w:b/>
                <w:lang w:val="en-GB"/>
              </w:rPr>
              <w:t>S</w:t>
            </w:r>
            <w:r>
              <w:rPr>
                <w:rFonts w:ascii="Times New Roman" w:hAnsi="Times New Roman" w:cs="Arial"/>
                <w:b/>
                <w:lang w:val="en-GB"/>
              </w:rPr>
              <w:t xml:space="preserve">moking </w:t>
            </w:r>
            <w:r w:rsidR="00BF1A31">
              <w:rPr>
                <w:rFonts w:ascii="Times New Roman" w:hAnsi="Times New Roman" w:cs="Arial"/>
                <w:b/>
                <w:lang w:val="en-GB"/>
              </w:rPr>
              <w:t>C</w:t>
            </w:r>
            <w:r>
              <w:rPr>
                <w:rFonts w:ascii="Times New Roman" w:hAnsi="Times New Roman" w:cs="Arial"/>
                <w:b/>
                <w:lang w:val="en-GB"/>
              </w:rPr>
              <w:t>ouns</w:t>
            </w:r>
            <w:r w:rsidRPr="00A41507">
              <w:rPr>
                <w:rFonts w:ascii="Times New Roman" w:hAnsi="Times New Roman" w:cs="Arial"/>
                <w:b/>
                <w:lang w:val="en-GB"/>
              </w:rPr>
              <w:t>elling</w:t>
            </w:r>
          </w:p>
        </w:tc>
        <w:tc>
          <w:tcPr>
            <w:tcW w:w="307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615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230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384" w:type="pct"/>
            <w:tcBorders>
              <w:top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384" w:type="pct"/>
            <w:tcBorders>
              <w:top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384" w:type="pct"/>
            <w:tcBorders>
              <w:top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438" w:type="pct"/>
            <w:tcBorders>
              <w:top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</w:tr>
      <w:tr w:rsidR="001E269D" w:rsidRPr="00A41507" w:rsidTr="005717DA">
        <w:trPr>
          <w:trHeight w:val="31"/>
        </w:trPr>
        <w:tc>
          <w:tcPr>
            <w:tcW w:w="1874" w:type="pct"/>
          </w:tcPr>
          <w:p w:rsidR="001E269D" w:rsidRPr="00A41507" w:rsidRDefault="001E269D" w:rsidP="00BF1A31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 xml:space="preserve">1. Counselling smokers </w:t>
            </w:r>
            <w:r w:rsidR="00BF1A31">
              <w:rPr>
                <w:rFonts w:ascii="Times New Roman" w:hAnsi="Times New Roman" w:cs="Arial"/>
                <w:lang w:val="en-GB"/>
              </w:rPr>
              <w:t>is</w:t>
            </w:r>
            <w:r w:rsidRPr="00A41507">
              <w:rPr>
                <w:rFonts w:ascii="Times New Roman" w:hAnsi="Times New Roman" w:cs="Arial"/>
                <w:lang w:val="en-GB"/>
              </w:rPr>
              <w:t xml:space="preserve"> high</w:t>
            </w:r>
            <w:r w:rsidR="00BF1A31">
              <w:rPr>
                <w:rFonts w:ascii="Times New Roman" w:hAnsi="Times New Roman" w:cs="Arial"/>
                <w:lang w:val="en-GB"/>
              </w:rPr>
              <w:t>ly</w:t>
            </w:r>
            <w:r w:rsidRPr="00A41507">
              <w:rPr>
                <w:rFonts w:ascii="Times New Roman" w:hAnsi="Times New Roman" w:cs="Arial"/>
                <w:lang w:val="en-GB"/>
              </w:rPr>
              <w:t xml:space="preserve"> significan</w:t>
            </w:r>
            <w:r w:rsidR="00BF1A31">
              <w:rPr>
                <w:rFonts w:ascii="Times New Roman" w:hAnsi="Times New Roman" w:cs="Arial"/>
                <w:lang w:val="en-GB"/>
              </w:rPr>
              <w:t>t.</w:t>
            </w:r>
          </w:p>
        </w:tc>
        <w:tc>
          <w:tcPr>
            <w:tcW w:w="307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.56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11.</w:t>
            </w:r>
            <w:r>
              <w:rPr>
                <w:rFonts w:ascii="Times New Roman" w:hAnsi="Times New Roman" w:cs="Arial"/>
                <w:lang w:val="en-GB"/>
              </w:rPr>
              <w:t>9</w:t>
            </w:r>
          </w:p>
        </w:tc>
        <w:tc>
          <w:tcPr>
            <w:tcW w:w="615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&lt;.0001**</w:t>
            </w:r>
          </w:p>
        </w:tc>
        <w:tc>
          <w:tcPr>
            <w:tcW w:w="230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87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81.</w:t>
            </w:r>
            <w:r>
              <w:rPr>
                <w:rFonts w:ascii="Times New Roman" w:hAnsi="Times New Roman" w:cs="Arial"/>
                <w:lang w:val="en-GB"/>
              </w:rPr>
              <w:t>5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18.</w:t>
            </w:r>
            <w:r>
              <w:rPr>
                <w:rFonts w:ascii="Times New Roman" w:hAnsi="Times New Roman" w:cs="Arial"/>
                <w:lang w:val="en-GB"/>
              </w:rPr>
              <w:t>2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91.1</w:t>
            </w:r>
          </w:p>
        </w:tc>
        <w:tc>
          <w:tcPr>
            <w:tcW w:w="438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16.</w:t>
            </w:r>
            <w:r>
              <w:rPr>
                <w:rFonts w:ascii="Times New Roman" w:hAnsi="Times New Roman" w:cs="Arial"/>
                <w:lang w:val="en-GB"/>
              </w:rPr>
              <w:t>4</w:t>
            </w:r>
          </w:p>
        </w:tc>
      </w:tr>
      <w:tr w:rsidR="001E269D" w:rsidRPr="00A41507" w:rsidTr="005717DA">
        <w:trPr>
          <w:trHeight w:val="591"/>
        </w:trPr>
        <w:tc>
          <w:tcPr>
            <w:tcW w:w="1874" w:type="pct"/>
          </w:tcPr>
          <w:p w:rsidR="001E269D" w:rsidRPr="00A41507" w:rsidRDefault="001E269D" w:rsidP="00BF1A31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2. Nicotine dependency is an addiction. I</w:t>
            </w:r>
            <w:r w:rsidR="00BF1A31">
              <w:rPr>
                <w:rFonts w:ascii="Times New Roman" w:hAnsi="Times New Roman" w:cs="Arial"/>
                <w:lang w:val="en-GB"/>
              </w:rPr>
              <w:t xml:space="preserve"> a</w:t>
            </w:r>
            <w:r w:rsidRPr="00A41507">
              <w:rPr>
                <w:rFonts w:ascii="Times New Roman" w:hAnsi="Times New Roman" w:cs="Arial"/>
                <w:lang w:val="en-GB"/>
              </w:rPr>
              <w:t>m not a psychiatrist. I</w:t>
            </w:r>
            <w:r w:rsidR="00BF1A31">
              <w:rPr>
                <w:rFonts w:ascii="Times New Roman" w:hAnsi="Times New Roman" w:cs="Arial"/>
                <w:lang w:val="en-GB"/>
              </w:rPr>
              <w:t xml:space="preserve"> a</w:t>
            </w:r>
            <w:r w:rsidRPr="00A41507">
              <w:rPr>
                <w:rFonts w:ascii="Times New Roman" w:hAnsi="Times New Roman" w:cs="Arial"/>
                <w:lang w:val="en-GB"/>
              </w:rPr>
              <w:t xml:space="preserve">m not </w:t>
            </w:r>
            <w:r w:rsidR="00BF1A31">
              <w:rPr>
                <w:rFonts w:ascii="Times New Roman" w:hAnsi="Times New Roman" w:cs="Arial"/>
                <w:lang w:val="en-GB"/>
              </w:rPr>
              <w:t>responsible for</w:t>
            </w:r>
            <w:r w:rsidRPr="00A41507">
              <w:rPr>
                <w:rFonts w:ascii="Times New Roman" w:hAnsi="Times New Roman" w:cs="Arial"/>
                <w:lang w:val="en-GB"/>
              </w:rPr>
              <w:t xml:space="preserve"> assessing patients’ smoking status </w:t>
            </w:r>
            <w:r w:rsidR="00BF1A31">
              <w:rPr>
                <w:rFonts w:ascii="Times New Roman" w:hAnsi="Times New Roman" w:cs="Arial"/>
                <w:lang w:val="en-GB"/>
              </w:rPr>
              <w:t xml:space="preserve">if they </w:t>
            </w:r>
            <w:r w:rsidRPr="00A41507">
              <w:rPr>
                <w:rFonts w:ascii="Times New Roman" w:hAnsi="Times New Roman" w:cs="Arial"/>
                <w:lang w:val="en-GB"/>
              </w:rPr>
              <w:t xml:space="preserve">do not specifically </w:t>
            </w:r>
            <w:r w:rsidR="00BF1A31">
              <w:rPr>
                <w:rFonts w:ascii="Times New Roman" w:hAnsi="Times New Roman" w:cs="Arial"/>
                <w:lang w:val="en-GB"/>
              </w:rPr>
              <w:t>ask</w:t>
            </w:r>
            <w:r w:rsidRPr="00A41507">
              <w:rPr>
                <w:rFonts w:ascii="Times New Roman" w:hAnsi="Times New Roman" w:cs="Arial"/>
                <w:lang w:val="en-GB"/>
              </w:rPr>
              <w:t xml:space="preserve"> for a smoking cessation interview</w:t>
            </w:r>
            <w:r w:rsidR="00BF1A31">
              <w:rPr>
                <w:rFonts w:ascii="Times New Roman" w:hAnsi="Times New Roman" w:cs="Arial"/>
                <w:lang w:val="en-GB"/>
              </w:rPr>
              <w:t>.</w:t>
            </w:r>
          </w:p>
        </w:tc>
        <w:tc>
          <w:tcPr>
            <w:tcW w:w="307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.39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-41.8</w:t>
            </w:r>
          </w:p>
        </w:tc>
        <w:tc>
          <w:tcPr>
            <w:tcW w:w="615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.004*</w:t>
            </w:r>
          </w:p>
        </w:tc>
        <w:tc>
          <w:tcPr>
            <w:tcW w:w="230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88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16.2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18.3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9.4</w:t>
            </w:r>
          </w:p>
        </w:tc>
        <w:tc>
          <w:tcPr>
            <w:tcW w:w="438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16.</w:t>
            </w:r>
            <w:r>
              <w:rPr>
                <w:rFonts w:ascii="Times New Roman" w:hAnsi="Times New Roman" w:cs="Arial"/>
              </w:rPr>
              <w:t>3</w:t>
            </w:r>
          </w:p>
        </w:tc>
      </w:tr>
      <w:tr w:rsidR="001E269D" w:rsidRPr="00A41507" w:rsidTr="005717DA">
        <w:trPr>
          <w:trHeight w:val="67"/>
        </w:trPr>
        <w:tc>
          <w:tcPr>
            <w:tcW w:w="1874" w:type="pct"/>
          </w:tcPr>
          <w:p w:rsidR="001E269D" w:rsidRPr="00A41507" w:rsidRDefault="001E269D" w:rsidP="00BF1A31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 xml:space="preserve">3. Nicotine dependency is an addiction. If a patient has a heart attack, I have to </w:t>
            </w:r>
            <w:r w:rsidR="00BF1A31">
              <w:rPr>
                <w:rFonts w:ascii="Times New Roman" w:hAnsi="Times New Roman" w:cs="Arial"/>
                <w:lang w:val="en-GB"/>
              </w:rPr>
              <w:t>be engaged</w:t>
            </w:r>
            <w:r w:rsidRPr="00A41507">
              <w:rPr>
                <w:rFonts w:ascii="Times New Roman" w:hAnsi="Times New Roman" w:cs="Arial"/>
                <w:lang w:val="en-GB"/>
              </w:rPr>
              <w:t xml:space="preserve"> in the smoking issue</w:t>
            </w:r>
            <w:r w:rsidR="00BF1A31">
              <w:rPr>
                <w:rFonts w:ascii="Times New Roman" w:hAnsi="Times New Roman" w:cs="Arial"/>
                <w:lang w:val="en-GB"/>
              </w:rPr>
              <w:t>.</w:t>
            </w:r>
          </w:p>
        </w:tc>
        <w:tc>
          <w:tcPr>
            <w:tcW w:w="307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.23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3.5</w:t>
            </w:r>
          </w:p>
        </w:tc>
        <w:tc>
          <w:tcPr>
            <w:tcW w:w="615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.111</w:t>
            </w:r>
          </w:p>
        </w:tc>
        <w:tc>
          <w:tcPr>
            <w:tcW w:w="230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87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89.</w:t>
            </w:r>
            <w:r>
              <w:rPr>
                <w:rFonts w:ascii="Times New Roman" w:hAnsi="Times New Roman" w:cs="Arial"/>
                <w:lang w:val="en-GB"/>
              </w:rPr>
              <w:t>4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14.8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92.</w:t>
            </w:r>
            <w:r>
              <w:rPr>
                <w:rFonts w:ascii="Times New Roman" w:hAnsi="Times New Roman" w:cs="Arial"/>
                <w:lang w:val="en-GB"/>
              </w:rPr>
              <w:t>6</w:t>
            </w:r>
          </w:p>
        </w:tc>
        <w:tc>
          <w:tcPr>
            <w:tcW w:w="438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12.6</w:t>
            </w:r>
          </w:p>
        </w:tc>
      </w:tr>
      <w:tr w:rsidR="001E269D" w:rsidRPr="009A45FD" w:rsidTr="005717DA">
        <w:trPr>
          <w:trHeight w:val="591"/>
        </w:trPr>
        <w:tc>
          <w:tcPr>
            <w:tcW w:w="1874" w:type="pct"/>
          </w:tcPr>
          <w:p w:rsidR="001E269D" w:rsidRPr="00A41507" w:rsidRDefault="001E269D" w:rsidP="009A45FD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 xml:space="preserve">4. As a (future) physician I </w:t>
            </w:r>
            <w:r w:rsidR="009A45FD">
              <w:rPr>
                <w:rFonts w:ascii="Times New Roman" w:hAnsi="Times New Roman" w:cs="Arial"/>
                <w:lang w:val="en-GB"/>
              </w:rPr>
              <w:t>believe it is</w:t>
            </w:r>
            <w:r w:rsidRPr="00A41507">
              <w:rPr>
                <w:rFonts w:ascii="Times New Roman" w:hAnsi="Times New Roman" w:cs="Arial"/>
                <w:lang w:val="en-GB"/>
              </w:rPr>
              <w:t xml:space="preserve"> necessary to assess </w:t>
            </w:r>
            <w:r w:rsidR="009A45FD">
              <w:rPr>
                <w:rFonts w:ascii="Times New Roman" w:hAnsi="Times New Roman" w:cs="Arial"/>
                <w:lang w:val="en-GB"/>
              </w:rPr>
              <w:t>all</w:t>
            </w:r>
            <w:r w:rsidRPr="00A41507">
              <w:rPr>
                <w:rFonts w:ascii="Times New Roman" w:hAnsi="Times New Roman" w:cs="Arial"/>
                <w:lang w:val="en-GB"/>
              </w:rPr>
              <w:t xml:space="preserve"> patient</w:t>
            </w:r>
            <w:r w:rsidR="009A45FD">
              <w:rPr>
                <w:rFonts w:ascii="Times New Roman" w:hAnsi="Times New Roman" w:cs="Arial"/>
                <w:lang w:val="en-GB"/>
              </w:rPr>
              <w:t>s</w:t>
            </w:r>
            <w:r w:rsidRPr="00A41507">
              <w:rPr>
                <w:rFonts w:ascii="Times New Roman" w:hAnsi="Times New Roman" w:cs="Arial"/>
                <w:lang w:val="en-GB"/>
              </w:rPr>
              <w:t xml:space="preserve"> concerning </w:t>
            </w:r>
            <w:r w:rsidR="009A45FD">
              <w:rPr>
                <w:rFonts w:ascii="Times New Roman" w:hAnsi="Times New Roman" w:cs="Arial"/>
                <w:lang w:val="en-GB"/>
              </w:rPr>
              <w:t>their</w:t>
            </w:r>
            <w:r w:rsidRPr="00A41507">
              <w:rPr>
                <w:rFonts w:ascii="Times New Roman" w:hAnsi="Times New Roman" w:cs="Arial"/>
                <w:lang w:val="en-GB"/>
              </w:rPr>
              <w:t xml:space="preserve"> smoking status and to mention potential problems and possibilities </w:t>
            </w:r>
            <w:r w:rsidR="00BF1A31">
              <w:rPr>
                <w:rFonts w:ascii="Times New Roman" w:hAnsi="Times New Roman" w:cs="Arial"/>
                <w:lang w:val="en-GB"/>
              </w:rPr>
              <w:t>for</w:t>
            </w:r>
            <w:r w:rsidRPr="00A41507">
              <w:rPr>
                <w:rFonts w:ascii="Times New Roman" w:hAnsi="Times New Roman" w:cs="Arial"/>
                <w:lang w:val="en-GB"/>
              </w:rPr>
              <w:t xml:space="preserve"> intervention</w:t>
            </w:r>
            <w:r w:rsidR="00BF1A31">
              <w:rPr>
                <w:rFonts w:ascii="Times New Roman" w:hAnsi="Times New Roman" w:cs="Arial"/>
                <w:lang w:val="en-GB"/>
              </w:rPr>
              <w:t>.</w:t>
            </w:r>
          </w:p>
        </w:tc>
        <w:tc>
          <w:tcPr>
            <w:tcW w:w="307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.89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35.</w:t>
            </w:r>
            <w:r>
              <w:rPr>
                <w:rFonts w:ascii="Times New Roman" w:hAnsi="Times New Roman" w:cs="Arial"/>
                <w:lang w:val="en-GB"/>
              </w:rPr>
              <w:t>6</w:t>
            </w:r>
          </w:p>
        </w:tc>
        <w:tc>
          <w:tcPr>
            <w:tcW w:w="615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&lt;.0001**</w:t>
            </w:r>
          </w:p>
        </w:tc>
        <w:tc>
          <w:tcPr>
            <w:tcW w:w="230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88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60.9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29.</w:t>
            </w:r>
            <w:r>
              <w:rPr>
                <w:rFonts w:ascii="Times New Roman" w:hAnsi="Times New Roman" w:cs="Arial"/>
                <w:lang w:val="en-GB"/>
              </w:rPr>
              <w:t>3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82.</w:t>
            </w:r>
            <w:r>
              <w:rPr>
                <w:rFonts w:ascii="Times New Roman" w:hAnsi="Times New Roman" w:cs="Arial"/>
                <w:lang w:val="en-GB"/>
              </w:rPr>
              <w:t>6</w:t>
            </w:r>
          </w:p>
        </w:tc>
        <w:tc>
          <w:tcPr>
            <w:tcW w:w="438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17.9</w:t>
            </w:r>
          </w:p>
        </w:tc>
      </w:tr>
      <w:tr w:rsidR="001E269D" w:rsidRPr="009A45FD" w:rsidTr="005717DA">
        <w:trPr>
          <w:trHeight w:val="31"/>
        </w:trPr>
        <w:tc>
          <w:tcPr>
            <w:tcW w:w="187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307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615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230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384" w:type="pct"/>
            <w:tcBorders>
              <w:top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384" w:type="pct"/>
            <w:tcBorders>
              <w:top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384" w:type="pct"/>
            <w:tcBorders>
              <w:top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438" w:type="pct"/>
            <w:tcBorders>
              <w:top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</w:tr>
      <w:tr w:rsidR="001E269D" w:rsidRPr="009A45FD" w:rsidTr="005717DA">
        <w:trPr>
          <w:trHeight w:val="31"/>
        </w:trPr>
        <w:tc>
          <w:tcPr>
            <w:tcW w:w="1874" w:type="pct"/>
          </w:tcPr>
          <w:p w:rsidR="001E269D" w:rsidRPr="00A41507" w:rsidRDefault="001E269D" w:rsidP="00BF1A31">
            <w:pPr>
              <w:spacing w:line="276" w:lineRule="auto"/>
              <w:rPr>
                <w:rFonts w:ascii="Times New Roman" w:hAnsi="Times New Roman" w:cs="Arial"/>
                <w:b/>
                <w:lang w:val="en-GB"/>
              </w:rPr>
            </w:pPr>
            <w:r w:rsidRPr="00A41507">
              <w:rPr>
                <w:rFonts w:ascii="Times New Roman" w:hAnsi="Times New Roman" w:cs="Arial"/>
                <w:b/>
                <w:lang w:val="en-GB"/>
              </w:rPr>
              <w:t xml:space="preserve">b) Attitude </w:t>
            </w:r>
            <w:r w:rsidR="00BF1A31">
              <w:rPr>
                <w:rFonts w:ascii="Times New Roman" w:hAnsi="Times New Roman" w:cs="Arial"/>
                <w:b/>
                <w:lang w:val="en-GB"/>
              </w:rPr>
              <w:t>T</w:t>
            </w:r>
            <w:r w:rsidRPr="00A41507">
              <w:rPr>
                <w:rFonts w:ascii="Times New Roman" w:hAnsi="Times New Roman" w:cs="Arial"/>
                <w:b/>
                <w:lang w:val="en-GB"/>
              </w:rPr>
              <w:t xml:space="preserve">owards </w:t>
            </w:r>
            <w:r w:rsidR="00BF1A31">
              <w:rPr>
                <w:rFonts w:ascii="Times New Roman" w:hAnsi="Times New Roman" w:cs="Arial"/>
                <w:b/>
                <w:lang w:val="en-GB"/>
              </w:rPr>
              <w:t>S</w:t>
            </w:r>
            <w:r w:rsidRPr="00A41507">
              <w:rPr>
                <w:rFonts w:ascii="Times New Roman" w:hAnsi="Times New Roman" w:cs="Arial"/>
                <w:b/>
                <w:lang w:val="en-GB"/>
              </w:rPr>
              <w:t xml:space="preserve">mokers </w:t>
            </w:r>
          </w:p>
        </w:tc>
        <w:tc>
          <w:tcPr>
            <w:tcW w:w="307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615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230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384" w:type="pct"/>
            <w:tcBorders>
              <w:top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384" w:type="pct"/>
            <w:tcBorders>
              <w:top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384" w:type="pct"/>
            <w:tcBorders>
              <w:top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438" w:type="pct"/>
            <w:tcBorders>
              <w:top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</w:tr>
      <w:tr w:rsidR="001E269D" w:rsidRPr="00A41507" w:rsidTr="005717DA">
        <w:trPr>
          <w:trHeight w:val="90"/>
        </w:trPr>
        <w:tc>
          <w:tcPr>
            <w:tcW w:w="187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1. I am tolerant towards smokers</w:t>
            </w:r>
            <w:r w:rsidR="00BF1A31">
              <w:rPr>
                <w:rFonts w:ascii="Times New Roman" w:hAnsi="Times New Roman" w:cs="Arial"/>
                <w:lang w:val="en-GB"/>
              </w:rPr>
              <w:t>.</w:t>
            </w:r>
          </w:p>
        </w:tc>
        <w:tc>
          <w:tcPr>
            <w:tcW w:w="307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.39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23.8</w:t>
            </w:r>
          </w:p>
        </w:tc>
        <w:tc>
          <w:tcPr>
            <w:tcW w:w="615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&lt;.0001**</w:t>
            </w:r>
          </w:p>
        </w:tc>
        <w:tc>
          <w:tcPr>
            <w:tcW w:w="230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88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49.</w:t>
            </w:r>
            <w:r>
              <w:rPr>
                <w:rFonts w:ascii="Times New Roman" w:hAnsi="Times New Roman" w:cs="Arial"/>
                <w:lang w:val="en-GB"/>
              </w:rPr>
              <w:t>6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31.</w:t>
            </w:r>
            <w:r>
              <w:rPr>
                <w:rFonts w:ascii="Times New Roman" w:hAnsi="Times New Roman" w:cs="Arial"/>
                <w:lang w:val="en-GB"/>
              </w:rPr>
              <w:t>1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61.</w:t>
            </w:r>
            <w:r>
              <w:rPr>
                <w:rFonts w:ascii="Times New Roman" w:hAnsi="Times New Roman" w:cs="Arial"/>
                <w:lang w:val="en-GB"/>
              </w:rPr>
              <w:t>4</w:t>
            </w:r>
          </w:p>
        </w:tc>
        <w:tc>
          <w:tcPr>
            <w:tcW w:w="438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30.</w:t>
            </w:r>
            <w:r>
              <w:rPr>
                <w:rFonts w:ascii="Times New Roman" w:hAnsi="Times New Roman" w:cs="Arial"/>
                <w:lang w:val="en-GB"/>
              </w:rPr>
              <w:t>1</w:t>
            </w:r>
          </w:p>
        </w:tc>
      </w:tr>
      <w:tr w:rsidR="001E269D" w:rsidRPr="00A41507" w:rsidTr="005717DA">
        <w:trPr>
          <w:trHeight w:val="13"/>
        </w:trPr>
        <w:tc>
          <w:tcPr>
            <w:tcW w:w="1874" w:type="pct"/>
          </w:tcPr>
          <w:p w:rsidR="001E269D" w:rsidRPr="00A41507" w:rsidRDefault="001E269D" w:rsidP="00BF1A31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2. Among my friends I like smokers the same as non-smokers</w:t>
            </w:r>
            <w:r w:rsidR="00BF1A31">
              <w:rPr>
                <w:rFonts w:ascii="Times New Roman" w:hAnsi="Times New Roman" w:cs="Arial"/>
                <w:lang w:val="en-GB"/>
              </w:rPr>
              <w:t>.</w:t>
            </w:r>
          </w:p>
        </w:tc>
        <w:tc>
          <w:tcPr>
            <w:tcW w:w="307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.08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-2.</w:t>
            </w:r>
            <w:r>
              <w:rPr>
                <w:rFonts w:ascii="Times New Roman" w:hAnsi="Times New Roman" w:cs="Arial"/>
                <w:lang w:val="en-GB"/>
              </w:rPr>
              <w:t>3</w:t>
            </w:r>
          </w:p>
        </w:tc>
        <w:tc>
          <w:tcPr>
            <w:tcW w:w="615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.377</w:t>
            </w:r>
          </w:p>
        </w:tc>
        <w:tc>
          <w:tcPr>
            <w:tcW w:w="230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88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83.</w:t>
            </w:r>
            <w:r>
              <w:rPr>
                <w:rFonts w:ascii="Times New Roman" w:hAnsi="Times New Roman" w:cs="Arial"/>
              </w:rPr>
              <w:t>3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22.</w:t>
            </w:r>
            <w:r>
              <w:rPr>
                <w:rFonts w:ascii="Times New Roman" w:hAnsi="Times New Roman" w:cs="Arial"/>
              </w:rPr>
              <w:t>4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81.</w:t>
            </w:r>
            <w:r>
              <w:rPr>
                <w:rFonts w:ascii="Times New Roman" w:hAnsi="Times New Roman" w:cs="Arial"/>
              </w:rPr>
              <w:t>4</w:t>
            </w:r>
          </w:p>
        </w:tc>
        <w:tc>
          <w:tcPr>
            <w:tcW w:w="438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2</w:t>
            </w:r>
            <w:r>
              <w:rPr>
                <w:rFonts w:ascii="Times New Roman" w:hAnsi="Times New Roman" w:cs="Arial"/>
              </w:rPr>
              <w:t>5.0</w:t>
            </w:r>
          </w:p>
        </w:tc>
      </w:tr>
      <w:tr w:rsidR="001E269D" w:rsidRPr="00A41507" w:rsidTr="005717DA">
        <w:trPr>
          <w:trHeight w:val="199"/>
        </w:trPr>
        <w:tc>
          <w:tcPr>
            <w:tcW w:w="1874" w:type="pct"/>
          </w:tcPr>
          <w:p w:rsidR="001E269D" w:rsidRPr="00A41507" w:rsidRDefault="001E269D" w:rsidP="009A45FD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 xml:space="preserve">3. I </w:t>
            </w:r>
            <w:r w:rsidR="009A45FD">
              <w:rPr>
                <w:rFonts w:ascii="Times New Roman" w:hAnsi="Times New Roman" w:cs="Arial"/>
                <w:lang w:val="en-GB"/>
              </w:rPr>
              <w:t>have no preference between</w:t>
            </w:r>
            <w:r w:rsidR="00BF1A31">
              <w:rPr>
                <w:rFonts w:ascii="Times New Roman" w:hAnsi="Times New Roman" w:cs="Arial"/>
                <w:lang w:val="en-GB"/>
              </w:rPr>
              <w:t xml:space="preserve"> </w:t>
            </w:r>
            <w:r w:rsidRPr="00A41507">
              <w:rPr>
                <w:rFonts w:ascii="Times New Roman" w:hAnsi="Times New Roman" w:cs="Arial"/>
                <w:lang w:val="en-GB"/>
              </w:rPr>
              <w:t>dat</w:t>
            </w:r>
            <w:r w:rsidR="00BF1A31">
              <w:rPr>
                <w:rFonts w:ascii="Times New Roman" w:hAnsi="Times New Roman" w:cs="Arial"/>
                <w:lang w:val="en-GB"/>
              </w:rPr>
              <w:t>ing</w:t>
            </w:r>
            <w:r w:rsidRPr="00A41507">
              <w:rPr>
                <w:rFonts w:ascii="Times New Roman" w:hAnsi="Times New Roman" w:cs="Arial"/>
                <w:lang w:val="en-GB"/>
              </w:rPr>
              <w:t xml:space="preserve"> a smoker </w:t>
            </w:r>
            <w:r w:rsidR="009A45FD">
              <w:rPr>
                <w:rFonts w:ascii="Times New Roman" w:hAnsi="Times New Roman" w:cs="Arial"/>
                <w:lang w:val="en-GB"/>
              </w:rPr>
              <w:t>or</w:t>
            </w:r>
            <w:r w:rsidRPr="00A41507">
              <w:rPr>
                <w:rFonts w:ascii="Times New Roman" w:hAnsi="Times New Roman" w:cs="Arial"/>
                <w:lang w:val="en-GB"/>
              </w:rPr>
              <w:t xml:space="preserve"> a non-smoker</w:t>
            </w:r>
            <w:r w:rsidR="00BF1A31">
              <w:rPr>
                <w:rFonts w:ascii="Times New Roman" w:hAnsi="Times New Roman" w:cs="Arial"/>
                <w:lang w:val="en-GB"/>
              </w:rPr>
              <w:t>.</w:t>
            </w:r>
          </w:p>
        </w:tc>
        <w:tc>
          <w:tcPr>
            <w:tcW w:w="307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.01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0.6</w:t>
            </w:r>
          </w:p>
        </w:tc>
        <w:tc>
          <w:tcPr>
            <w:tcW w:w="615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.917</w:t>
            </w:r>
          </w:p>
        </w:tc>
        <w:tc>
          <w:tcPr>
            <w:tcW w:w="230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88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47.</w:t>
            </w:r>
            <w:r>
              <w:rPr>
                <w:rFonts w:ascii="Times New Roman" w:hAnsi="Times New Roman" w:cs="Arial"/>
                <w:lang w:val="en-GB"/>
              </w:rPr>
              <w:t>3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38.</w:t>
            </w:r>
            <w:r>
              <w:rPr>
                <w:rFonts w:ascii="Times New Roman" w:hAnsi="Times New Roman" w:cs="Arial"/>
                <w:lang w:val="en-GB"/>
              </w:rPr>
              <w:t>3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47.</w:t>
            </w:r>
            <w:r>
              <w:rPr>
                <w:rFonts w:ascii="Times New Roman" w:hAnsi="Times New Roman" w:cs="Arial"/>
                <w:lang w:val="en-GB"/>
              </w:rPr>
              <w:t>6</w:t>
            </w:r>
          </w:p>
        </w:tc>
        <w:tc>
          <w:tcPr>
            <w:tcW w:w="438" w:type="pct"/>
          </w:tcPr>
          <w:p w:rsidR="001E269D" w:rsidRPr="00A41507" w:rsidRDefault="001E269D" w:rsidP="005717DA">
            <w:pPr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34.</w:t>
            </w:r>
            <w:r>
              <w:rPr>
                <w:rFonts w:ascii="Times New Roman" w:hAnsi="Times New Roman" w:cs="Arial"/>
                <w:lang w:val="en-GB"/>
              </w:rPr>
              <w:t>6</w:t>
            </w:r>
          </w:p>
        </w:tc>
      </w:tr>
      <w:tr w:rsidR="001E269D" w:rsidRPr="00A41507" w:rsidTr="005717DA">
        <w:trPr>
          <w:trHeight w:val="199"/>
        </w:trPr>
        <w:tc>
          <w:tcPr>
            <w:tcW w:w="187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4. Smokers are rather weak and have less volition</w:t>
            </w:r>
            <w:r w:rsidR="00BF1A31">
              <w:rPr>
                <w:rFonts w:ascii="Times New Roman" w:hAnsi="Times New Roman" w:cs="Arial"/>
                <w:lang w:val="en-GB"/>
              </w:rPr>
              <w:t>.</w:t>
            </w:r>
          </w:p>
        </w:tc>
        <w:tc>
          <w:tcPr>
            <w:tcW w:w="307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.06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4.9</w:t>
            </w:r>
          </w:p>
        </w:tc>
        <w:tc>
          <w:tcPr>
            <w:tcW w:w="615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.521</w:t>
            </w:r>
          </w:p>
        </w:tc>
        <w:tc>
          <w:tcPr>
            <w:tcW w:w="230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88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30.9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24.</w:t>
            </w:r>
            <w:r>
              <w:rPr>
                <w:rFonts w:ascii="Times New Roman" w:hAnsi="Times New Roman" w:cs="Arial"/>
              </w:rPr>
              <w:t>9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32.4</w:t>
            </w:r>
          </w:p>
        </w:tc>
        <w:tc>
          <w:tcPr>
            <w:tcW w:w="438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28.</w:t>
            </w:r>
            <w:r>
              <w:rPr>
                <w:rFonts w:ascii="Times New Roman" w:hAnsi="Times New Roman" w:cs="Arial"/>
              </w:rPr>
              <w:t>3</w:t>
            </w:r>
          </w:p>
        </w:tc>
      </w:tr>
      <w:tr w:rsidR="001E269D" w:rsidRPr="00A41507" w:rsidTr="005717DA">
        <w:trPr>
          <w:trHeight w:val="199"/>
        </w:trPr>
        <w:tc>
          <w:tcPr>
            <w:tcW w:w="187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5. Smokers are more ruthless</w:t>
            </w:r>
            <w:r w:rsidR="00BF1A31">
              <w:rPr>
                <w:rFonts w:ascii="Times New Roman" w:hAnsi="Times New Roman" w:cs="Arial"/>
                <w:lang w:val="en-GB"/>
              </w:rPr>
              <w:t>.</w:t>
            </w:r>
          </w:p>
        </w:tc>
        <w:tc>
          <w:tcPr>
            <w:tcW w:w="307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.13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-6.</w:t>
            </w:r>
            <w:r>
              <w:rPr>
                <w:rFonts w:ascii="Times New Roman" w:hAnsi="Times New Roman" w:cs="Arial"/>
                <w:lang w:val="en-GB"/>
              </w:rPr>
              <w:t>8</w:t>
            </w:r>
          </w:p>
        </w:tc>
        <w:tc>
          <w:tcPr>
            <w:tcW w:w="615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.210</w:t>
            </w:r>
          </w:p>
        </w:tc>
        <w:tc>
          <w:tcPr>
            <w:tcW w:w="230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88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53.2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28.0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49.</w:t>
            </w:r>
            <w:r>
              <w:rPr>
                <w:rFonts w:ascii="Times New Roman" w:hAnsi="Times New Roman" w:cs="Arial"/>
                <w:lang w:val="en-GB"/>
              </w:rPr>
              <w:t>6</w:t>
            </w:r>
          </w:p>
        </w:tc>
        <w:tc>
          <w:tcPr>
            <w:tcW w:w="438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27.1</w:t>
            </w:r>
          </w:p>
        </w:tc>
      </w:tr>
      <w:tr w:rsidR="001E269D" w:rsidRPr="00A41507" w:rsidTr="005717DA">
        <w:trPr>
          <w:trHeight w:val="199"/>
        </w:trPr>
        <w:tc>
          <w:tcPr>
            <w:tcW w:w="1874" w:type="pct"/>
          </w:tcPr>
          <w:p w:rsidR="001E269D" w:rsidRPr="00A41507" w:rsidRDefault="001E269D" w:rsidP="00BF1A31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6. Smokers are self-inflict</w:t>
            </w:r>
            <w:r w:rsidR="00BF1A31">
              <w:rPr>
                <w:rFonts w:ascii="Times New Roman" w:hAnsi="Times New Roman" w:cs="Arial"/>
                <w:lang w:val="en-GB"/>
              </w:rPr>
              <w:t>ing</w:t>
            </w:r>
            <w:r w:rsidRPr="00A41507">
              <w:rPr>
                <w:rFonts w:ascii="Times New Roman" w:hAnsi="Times New Roman" w:cs="Arial"/>
                <w:lang w:val="en-GB"/>
              </w:rPr>
              <w:t xml:space="preserve">, so I </w:t>
            </w:r>
            <w:r w:rsidR="00BF1A31">
              <w:rPr>
                <w:rFonts w:ascii="Times New Roman" w:hAnsi="Times New Roman" w:cs="Arial"/>
                <w:lang w:val="en-GB"/>
              </w:rPr>
              <w:t>will not</w:t>
            </w:r>
            <w:r w:rsidRPr="00A41507">
              <w:rPr>
                <w:rFonts w:ascii="Times New Roman" w:hAnsi="Times New Roman" w:cs="Arial"/>
                <w:lang w:val="en-GB"/>
              </w:rPr>
              <w:t xml:space="preserve"> advise them</w:t>
            </w:r>
            <w:r w:rsidR="00BF1A31">
              <w:rPr>
                <w:rFonts w:ascii="Times New Roman" w:hAnsi="Times New Roman" w:cs="Arial"/>
                <w:lang w:val="en-GB"/>
              </w:rPr>
              <w:t>.</w:t>
            </w:r>
          </w:p>
        </w:tc>
        <w:tc>
          <w:tcPr>
            <w:tcW w:w="307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.14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-18.3</w:t>
            </w:r>
          </w:p>
        </w:tc>
        <w:tc>
          <w:tcPr>
            <w:tcW w:w="615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.297</w:t>
            </w:r>
          </w:p>
        </w:tc>
        <w:tc>
          <w:tcPr>
            <w:tcW w:w="230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88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8.5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12.2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6.9</w:t>
            </w:r>
          </w:p>
        </w:tc>
        <w:tc>
          <w:tcPr>
            <w:tcW w:w="438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10.</w:t>
            </w:r>
            <w:r>
              <w:rPr>
                <w:rFonts w:ascii="Times New Roman" w:hAnsi="Times New Roman" w:cs="Arial"/>
              </w:rPr>
              <w:t>8</w:t>
            </w:r>
          </w:p>
        </w:tc>
      </w:tr>
      <w:tr w:rsidR="001E269D" w:rsidRPr="00A41507" w:rsidTr="005717DA">
        <w:trPr>
          <w:trHeight w:val="199"/>
        </w:trPr>
        <w:tc>
          <w:tcPr>
            <w:tcW w:w="1874" w:type="pct"/>
          </w:tcPr>
          <w:p w:rsidR="001E269D" w:rsidRPr="00A41507" w:rsidRDefault="001E269D" w:rsidP="00BF1A31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7. Smokers are self-inflict</w:t>
            </w:r>
            <w:r w:rsidR="00BF1A31">
              <w:rPr>
                <w:rFonts w:ascii="Times New Roman" w:hAnsi="Times New Roman" w:cs="Arial"/>
                <w:lang w:val="en-GB"/>
              </w:rPr>
              <w:t xml:space="preserve">ing, but I </w:t>
            </w:r>
            <w:r w:rsidRPr="00A41507">
              <w:rPr>
                <w:rFonts w:ascii="Times New Roman" w:hAnsi="Times New Roman" w:cs="Arial"/>
                <w:lang w:val="en-GB"/>
              </w:rPr>
              <w:t>will help them anyway</w:t>
            </w:r>
            <w:r w:rsidR="00BF1A31">
              <w:rPr>
                <w:rFonts w:ascii="Times New Roman" w:hAnsi="Times New Roman" w:cs="Arial"/>
                <w:lang w:val="en-GB"/>
              </w:rPr>
              <w:t>.</w:t>
            </w:r>
          </w:p>
        </w:tc>
        <w:tc>
          <w:tcPr>
            <w:tcW w:w="307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.21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-7.0</w:t>
            </w:r>
          </w:p>
        </w:tc>
        <w:tc>
          <w:tcPr>
            <w:tcW w:w="615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.081</w:t>
            </w:r>
          </w:p>
        </w:tc>
        <w:tc>
          <w:tcPr>
            <w:tcW w:w="230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88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77.5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23.0</w:t>
            </w: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72.</w:t>
            </w:r>
            <w:r>
              <w:rPr>
                <w:rFonts w:ascii="Times New Roman" w:hAnsi="Times New Roman" w:cs="Arial"/>
                <w:lang w:val="en-GB"/>
              </w:rPr>
              <w:t>1</w:t>
            </w:r>
          </w:p>
        </w:tc>
        <w:tc>
          <w:tcPr>
            <w:tcW w:w="438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29.</w:t>
            </w:r>
            <w:r>
              <w:rPr>
                <w:rFonts w:ascii="Times New Roman" w:hAnsi="Times New Roman" w:cs="Arial"/>
                <w:lang w:val="en-GB"/>
              </w:rPr>
              <w:t>5</w:t>
            </w:r>
          </w:p>
        </w:tc>
      </w:tr>
      <w:tr w:rsidR="001E269D" w:rsidRPr="00A41507" w:rsidTr="005717DA">
        <w:trPr>
          <w:trHeight w:val="31"/>
        </w:trPr>
        <w:tc>
          <w:tcPr>
            <w:tcW w:w="187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307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615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230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384" w:type="pct"/>
            <w:tcBorders>
              <w:top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384" w:type="pct"/>
            <w:tcBorders>
              <w:top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384" w:type="pct"/>
            <w:tcBorders>
              <w:top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438" w:type="pct"/>
            <w:tcBorders>
              <w:top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</w:tr>
      <w:tr w:rsidR="001E269D" w:rsidRPr="009A45FD" w:rsidTr="005717DA">
        <w:trPr>
          <w:trHeight w:val="31"/>
        </w:trPr>
        <w:tc>
          <w:tcPr>
            <w:tcW w:w="1874" w:type="pct"/>
          </w:tcPr>
          <w:p w:rsidR="001E269D" w:rsidRPr="00A41507" w:rsidRDefault="00BF1A31" w:rsidP="009A45FD">
            <w:pPr>
              <w:spacing w:line="276" w:lineRule="auto"/>
              <w:rPr>
                <w:rFonts w:ascii="Times New Roman" w:hAnsi="Times New Roman" w:cs="Arial"/>
                <w:b/>
                <w:lang w:val="en-GB"/>
              </w:rPr>
            </w:pPr>
            <w:r>
              <w:rPr>
                <w:rFonts w:ascii="Times New Roman" w:hAnsi="Times New Roman" w:cs="Arial"/>
                <w:b/>
                <w:lang w:val="en-GB"/>
              </w:rPr>
              <w:t>c) O</w:t>
            </w:r>
            <w:r w:rsidR="001E269D" w:rsidRPr="00A41507">
              <w:rPr>
                <w:rFonts w:ascii="Times New Roman" w:hAnsi="Times New Roman" w:cs="Arial"/>
                <w:b/>
                <w:lang w:val="en-GB"/>
              </w:rPr>
              <w:t xml:space="preserve">wn </w:t>
            </w:r>
            <w:r w:rsidR="009A45FD">
              <w:rPr>
                <w:rFonts w:ascii="Times New Roman" w:hAnsi="Times New Roman" w:cs="Arial"/>
                <w:b/>
                <w:lang w:val="en-GB"/>
              </w:rPr>
              <w:t xml:space="preserve">Attitude to </w:t>
            </w:r>
            <w:r>
              <w:rPr>
                <w:rFonts w:ascii="Times New Roman" w:hAnsi="Times New Roman" w:cs="Arial"/>
                <w:b/>
                <w:lang w:val="en-GB"/>
              </w:rPr>
              <w:t>S</w:t>
            </w:r>
            <w:r w:rsidR="001E269D" w:rsidRPr="00A41507">
              <w:rPr>
                <w:rFonts w:ascii="Times New Roman" w:hAnsi="Times New Roman" w:cs="Arial"/>
                <w:b/>
                <w:lang w:val="en-GB"/>
              </w:rPr>
              <w:t xml:space="preserve">moking </w:t>
            </w:r>
            <w:r>
              <w:rPr>
                <w:rFonts w:ascii="Times New Roman" w:hAnsi="Times New Roman" w:cs="Arial"/>
                <w:b/>
                <w:lang w:val="en-GB"/>
              </w:rPr>
              <w:lastRenderedPageBreak/>
              <w:t>B</w:t>
            </w:r>
            <w:r w:rsidR="001E269D" w:rsidRPr="00A41507">
              <w:rPr>
                <w:rFonts w:ascii="Times New Roman" w:hAnsi="Times New Roman" w:cs="Arial"/>
                <w:b/>
                <w:lang w:val="en-GB"/>
              </w:rPr>
              <w:t xml:space="preserve">ehaviour </w:t>
            </w:r>
            <w:r w:rsidR="009A45FD">
              <w:rPr>
                <w:rFonts w:ascii="Times New Roman" w:hAnsi="Times New Roman" w:cs="Arial"/>
                <w:b/>
                <w:lang w:val="en-GB"/>
              </w:rPr>
              <w:t>–</w:t>
            </w:r>
            <w:r>
              <w:rPr>
                <w:rFonts w:ascii="Times New Roman" w:hAnsi="Times New Roman" w:cs="Arial"/>
                <w:b/>
                <w:lang w:val="en-GB"/>
              </w:rPr>
              <w:t xml:space="preserve"> </w:t>
            </w:r>
            <w:r w:rsidR="009A45FD">
              <w:rPr>
                <w:rFonts w:ascii="Times New Roman" w:hAnsi="Times New Roman" w:cs="Arial"/>
                <w:b/>
                <w:lang w:val="en-GB"/>
              </w:rPr>
              <w:t>(</w:t>
            </w:r>
            <w:r>
              <w:rPr>
                <w:rFonts w:ascii="Times New Roman" w:hAnsi="Times New Roman" w:cs="Arial"/>
                <w:b/>
                <w:lang w:val="en-GB"/>
              </w:rPr>
              <w:t>I</w:t>
            </w:r>
            <w:r w:rsidR="001E269D" w:rsidRPr="00A41507">
              <w:rPr>
                <w:rFonts w:ascii="Times New Roman" w:hAnsi="Times New Roman" w:cs="Arial"/>
                <w:b/>
                <w:lang w:val="en-GB"/>
              </w:rPr>
              <w:t xml:space="preserve">f </w:t>
            </w:r>
            <w:r>
              <w:rPr>
                <w:rFonts w:ascii="Times New Roman" w:hAnsi="Times New Roman" w:cs="Arial"/>
                <w:b/>
                <w:lang w:val="en-GB"/>
              </w:rPr>
              <w:t>a S</w:t>
            </w:r>
            <w:r w:rsidR="001E269D" w:rsidRPr="00A41507">
              <w:rPr>
                <w:rFonts w:ascii="Times New Roman" w:hAnsi="Times New Roman" w:cs="Arial"/>
                <w:b/>
                <w:lang w:val="en-GB"/>
              </w:rPr>
              <w:t>moker</w:t>
            </w:r>
            <w:r w:rsidR="009A45FD">
              <w:rPr>
                <w:rFonts w:ascii="Times New Roman" w:hAnsi="Times New Roman" w:cs="Arial"/>
                <w:b/>
                <w:lang w:val="en-GB"/>
              </w:rPr>
              <w:t>)</w:t>
            </w:r>
          </w:p>
        </w:tc>
        <w:tc>
          <w:tcPr>
            <w:tcW w:w="307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384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615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230" w:type="pct"/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384" w:type="pct"/>
            <w:tcBorders>
              <w:top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384" w:type="pct"/>
            <w:tcBorders>
              <w:top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384" w:type="pct"/>
            <w:tcBorders>
              <w:top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  <w:tc>
          <w:tcPr>
            <w:tcW w:w="438" w:type="pct"/>
            <w:tcBorders>
              <w:top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</w:p>
        </w:tc>
      </w:tr>
      <w:tr w:rsidR="001E269D" w:rsidRPr="00A41507" w:rsidTr="005717DA">
        <w:trPr>
          <w:trHeight w:val="202"/>
        </w:trPr>
        <w:tc>
          <w:tcPr>
            <w:tcW w:w="1874" w:type="pct"/>
            <w:tcBorders>
              <w:bottom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 xml:space="preserve">1. This course has a bearing on my own smoking </w:t>
            </w:r>
            <w:r w:rsidR="00BF1A31" w:rsidRPr="00A41507">
              <w:rPr>
                <w:rFonts w:ascii="Times New Roman" w:hAnsi="Times New Roman" w:cs="Arial"/>
                <w:lang w:val="en-GB"/>
              </w:rPr>
              <w:t>behaviour</w:t>
            </w:r>
            <w:r w:rsidR="009A45FD">
              <w:rPr>
                <w:rFonts w:ascii="Times New Roman" w:hAnsi="Times New Roman" w:cs="Arial"/>
                <w:lang w:val="en-GB"/>
              </w:rPr>
              <w:t>.</w:t>
            </w:r>
          </w:p>
        </w:tc>
        <w:tc>
          <w:tcPr>
            <w:tcW w:w="307" w:type="pct"/>
            <w:tcBorders>
              <w:bottom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-</w:t>
            </w:r>
          </w:p>
        </w:tc>
        <w:tc>
          <w:tcPr>
            <w:tcW w:w="384" w:type="pct"/>
            <w:tcBorders>
              <w:bottom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28.5</w:t>
            </w:r>
          </w:p>
        </w:tc>
        <w:tc>
          <w:tcPr>
            <w:tcW w:w="615" w:type="pct"/>
            <w:tcBorders>
              <w:bottom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.097</w:t>
            </w:r>
          </w:p>
        </w:tc>
        <w:tc>
          <w:tcPr>
            <w:tcW w:w="230" w:type="pct"/>
            <w:tcBorders>
              <w:bottom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40</w:t>
            </w:r>
          </w:p>
        </w:tc>
        <w:tc>
          <w:tcPr>
            <w:tcW w:w="384" w:type="pct"/>
            <w:tcBorders>
              <w:bottom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37.</w:t>
            </w:r>
            <w:r>
              <w:rPr>
                <w:rFonts w:ascii="Times New Roman" w:hAnsi="Times New Roman" w:cs="Arial"/>
                <w:lang w:val="en-GB"/>
              </w:rPr>
              <w:t>8</w:t>
            </w:r>
          </w:p>
        </w:tc>
        <w:tc>
          <w:tcPr>
            <w:tcW w:w="384" w:type="pct"/>
            <w:tcBorders>
              <w:bottom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-</w:t>
            </w:r>
          </w:p>
        </w:tc>
        <w:tc>
          <w:tcPr>
            <w:tcW w:w="384" w:type="pct"/>
            <w:tcBorders>
              <w:bottom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48.</w:t>
            </w:r>
            <w:r>
              <w:rPr>
                <w:rFonts w:ascii="Times New Roman" w:hAnsi="Times New Roman" w:cs="Arial"/>
                <w:lang w:val="en-GB"/>
              </w:rPr>
              <w:t>6</w:t>
            </w:r>
          </w:p>
        </w:tc>
        <w:tc>
          <w:tcPr>
            <w:tcW w:w="438" w:type="pct"/>
            <w:tcBorders>
              <w:bottom w:val="single" w:sz="4" w:space="0" w:color="auto"/>
            </w:tcBorders>
          </w:tcPr>
          <w:p w:rsidR="001E269D" w:rsidRPr="00A41507" w:rsidRDefault="001E269D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A41507">
              <w:rPr>
                <w:rFonts w:ascii="Times New Roman" w:hAnsi="Times New Roman" w:cs="Arial"/>
                <w:lang w:val="en-GB"/>
              </w:rPr>
              <w:t>-</w:t>
            </w:r>
          </w:p>
        </w:tc>
      </w:tr>
    </w:tbl>
    <w:p w:rsidR="001E269D" w:rsidRPr="00F9236A" w:rsidRDefault="001E269D" w:rsidP="001E269D">
      <w:pPr>
        <w:spacing w:line="276" w:lineRule="auto"/>
        <w:rPr>
          <w:rFonts w:ascii="Times New Roman" w:hAnsi="Times New Roman" w:cs="Arial"/>
          <w:i/>
          <w:lang w:val="en-GB"/>
        </w:rPr>
      </w:pPr>
    </w:p>
    <w:p w:rsidR="001E269D" w:rsidRPr="00F9236A" w:rsidRDefault="001E269D" w:rsidP="001E269D">
      <w:pPr>
        <w:spacing w:line="276" w:lineRule="auto"/>
        <w:rPr>
          <w:rFonts w:ascii="Times New Roman" w:hAnsi="Times New Roman"/>
          <w:lang w:val="en-GB"/>
        </w:rPr>
      </w:pPr>
      <w:r w:rsidRPr="00F9236A">
        <w:rPr>
          <w:rFonts w:ascii="Times New Roman" w:hAnsi="Times New Roman" w:cs="Arial"/>
          <w:i/>
          <w:lang w:val="en-GB"/>
        </w:rPr>
        <w:t>Note.</w:t>
      </w:r>
      <w:r w:rsidRPr="00F9236A">
        <w:rPr>
          <w:rFonts w:ascii="Times New Roman" w:hAnsi="Times New Roman" w:cs="Arial"/>
          <w:lang w:val="en-GB"/>
        </w:rPr>
        <w:t xml:space="preserve"> % = Percent </w:t>
      </w:r>
      <w:r w:rsidR="009A45FD">
        <w:rPr>
          <w:rFonts w:ascii="Times New Roman" w:hAnsi="Times New Roman" w:cs="Arial"/>
          <w:lang w:val="en-GB"/>
        </w:rPr>
        <w:t xml:space="preserve">change of the mean between pre/post; VAS: 0 = </w:t>
      </w:r>
      <w:r w:rsidRPr="00F9236A">
        <w:rPr>
          <w:rFonts w:ascii="Times New Roman" w:hAnsi="Times New Roman" w:cs="Arial"/>
          <w:lang w:val="en-GB"/>
        </w:rPr>
        <w:t xml:space="preserve">strongly disagree, 100 = strongly agree. </w:t>
      </w:r>
    </w:p>
    <w:p w:rsidR="001E269D" w:rsidRPr="00BC0F49" w:rsidRDefault="001E269D" w:rsidP="001E269D">
      <w:pPr>
        <w:rPr>
          <w:rFonts w:ascii="Times New Roman" w:hAnsi="Times New Roman" w:cs="Arial"/>
          <w:b/>
          <w:lang w:val="en-GB"/>
        </w:rPr>
      </w:pPr>
    </w:p>
    <w:p w:rsidR="001E269D" w:rsidRPr="00BC0F49" w:rsidRDefault="001E269D" w:rsidP="001E269D">
      <w:pPr>
        <w:spacing w:line="360" w:lineRule="auto"/>
        <w:rPr>
          <w:rFonts w:ascii="Times New Roman" w:hAnsi="Times New Roman" w:cs="Arial"/>
          <w:b/>
          <w:lang w:val="en-GB"/>
        </w:rPr>
      </w:pPr>
      <w:r w:rsidRPr="00A7209B">
        <w:rPr>
          <w:rFonts w:ascii="Times New Roman" w:hAnsi="Times New Roman" w:cs="Arial"/>
          <w:lang w:val="en-GB"/>
        </w:rPr>
        <w:t xml:space="preserve">The most important outcome of knowledge, skill and attitude results may be this </w:t>
      </w:r>
      <w:r w:rsidR="00BF1A31">
        <w:rPr>
          <w:rFonts w:ascii="Times New Roman" w:hAnsi="Times New Roman" w:cs="Arial"/>
          <w:lang w:val="en-GB"/>
        </w:rPr>
        <w:t>significant</w:t>
      </w:r>
      <w:r w:rsidRPr="00A7209B">
        <w:rPr>
          <w:rFonts w:ascii="Times New Roman" w:hAnsi="Times New Roman" w:cs="Arial"/>
          <w:lang w:val="en-GB"/>
        </w:rPr>
        <w:t xml:space="preserve"> shift in general attitude towards smoking counselling with a median C</w:t>
      </w:r>
      <w:r>
        <w:rPr>
          <w:rFonts w:ascii="Times New Roman" w:hAnsi="Times New Roman" w:cs="Arial"/>
          <w:lang w:val="en-GB"/>
        </w:rPr>
        <w:t>ohen’s d of .52</w:t>
      </w:r>
      <w:r w:rsidRPr="00A7209B">
        <w:rPr>
          <w:rFonts w:ascii="Times New Roman" w:hAnsi="Times New Roman" w:cs="Arial"/>
          <w:lang w:val="en-GB"/>
        </w:rPr>
        <w:t>. This probably influences the long</w:t>
      </w:r>
      <w:r w:rsidR="00BF1A31">
        <w:rPr>
          <w:rFonts w:ascii="Times New Roman" w:hAnsi="Times New Roman" w:cs="Arial"/>
          <w:lang w:val="en-GB"/>
        </w:rPr>
        <w:t>-</w:t>
      </w:r>
      <w:r w:rsidRPr="00A7209B">
        <w:rPr>
          <w:rFonts w:ascii="Times New Roman" w:hAnsi="Times New Roman" w:cs="Arial"/>
          <w:lang w:val="en-GB"/>
        </w:rPr>
        <w:t>term effect, as e. g. on behaviour towards the patient.</w:t>
      </w:r>
    </w:p>
    <w:p w:rsidR="00AF13EC" w:rsidRPr="00D76985" w:rsidRDefault="00AF13EC">
      <w:pPr>
        <w:rPr>
          <w:lang w:val="en-US"/>
        </w:rPr>
      </w:pPr>
    </w:p>
    <w:sectPr w:rsidR="00AF13EC" w:rsidRPr="00D76985" w:rsidSect="005E7240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Total_Editing_Time" w:val="0"/>
  </w:docVars>
  <w:rsids>
    <w:rsidRoot w:val="001E269D"/>
    <w:rsid w:val="000B0596"/>
    <w:rsid w:val="001E269D"/>
    <w:rsid w:val="003716B8"/>
    <w:rsid w:val="005E7240"/>
    <w:rsid w:val="006C0563"/>
    <w:rsid w:val="009A45FD"/>
    <w:rsid w:val="00AD0B3A"/>
    <w:rsid w:val="00AF13EC"/>
    <w:rsid w:val="00BF1A31"/>
    <w:rsid w:val="00C43E2C"/>
    <w:rsid w:val="00D76985"/>
    <w:rsid w:val="00FC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F19FA05-321B-46CB-BAC7-DAA64EABF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E269D"/>
    <w:rPr>
      <w:rFonts w:ascii="Cambria" w:eastAsia="MS ??" w:hAnsi="Cambria" w:cs="Times New Roman"/>
      <w:lang w:val="de-C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76985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D76985"/>
    <w:rPr>
      <w:rFonts w:ascii="Segoe UI" w:eastAsia="MS ??" w:hAnsi="Segoe UI" w:cs="Segoe UI"/>
      <w:sz w:val="18"/>
      <w:szCs w:val="18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1824</Characters>
  <Application>Microsoft Office Word</Application>
  <DocSecurity>0</DocSecurity>
  <Lines>15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Michèle Borgmann</dc:creator>
  <cp:keywords/>
  <dc:description/>
  <cp:lastModifiedBy>Χρήστης των Windows</cp:lastModifiedBy>
  <cp:revision>2</cp:revision>
  <cp:lastPrinted>2016-08-13T12:26:00Z</cp:lastPrinted>
  <dcterms:created xsi:type="dcterms:W3CDTF">2017-12-12T19:42:00Z</dcterms:created>
  <dcterms:modified xsi:type="dcterms:W3CDTF">2017-12-12T19:42:00Z</dcterms:modified>
</cp:coreProperties>
</file>